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5A49" w14:textId="7B4C8F66" w:rsidR="00DB48E8" w:rsidRPr="005F786D" w:rsidRDefault="005F786D" w:rsidP="005F78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  <w:r w:rsidR="008553AC" w:rsidRPr="00DB48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B48E8" w:rsidRPr="00DB48E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8553AC" w:rsidRPr="00DB48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виконання підпункту 3, пункту 3 Наказу Міністерства охорони здоров</w:t>
      </w:r>
      <w:r w:rsidR="008553AC" w:rsidRPr="00DB48E8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8553AC" w:rsidRPr="00DB48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 України від 26 грудня 2024 року </w:t>
      </w:r>
      <w:r w:rsidR="001145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2180 </w:t>
      </w:r>
      <w:r w:rsidR="008553AC" w:rsidRPr="00DB48E8">
        <w:rPr>
          <w:rFonts w:ascii="Times New Roman" w:hAnsi="Times New Roman" w:cs="Times New Roman"/>
          <w:b/>
          <w:bCs/>
          <w:sz w:val="28"/>
          <w:szCs w:val="28"/>
          <w:lang w:val="uk-UA"/>
        </w:rPr>
        <w:t>«Деякі питання функціонування електронної черги з ендопротезування пацієнтів»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F7946" w:rsidRPr="00DB48E8">
        <w:rPr>
          <w:rFonts w:ascii="Times New Roman" w:hAnsi="Times New Roman" w:cs="Times New Roman"/>
          <w:b/>
          <w:bCs/>
          <w:sz w:val="28"/>
          <w:szCs w:val="28"/>
        </w:rPr>
        <w:t>КНП "</w:t>
      </w:r>
      <w:r w:rsidR="003F7946" w:rsidRPr="00DB48E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Тернопільська обласна клінічна лікарня</w:t>
      </w:r>
      <w:r w:rsidR="003F7946" w:rsidRPr="00DB48E8">
        <w:rPr>
          <w:rFonts w:ascii="Times New Roman" w:hAnsi="Times New Roman" w:cs="Times New Roman"/>
          <w:b/>
          <w:bCs/>
          <w:sz w:val="28"/>
          <w:szCs w:val="28"/>
        </w:rPr>
        <w:t xml:space="preserve">" ТОР </w:t>
      </w:r>
    </w:p>
    <w:p w14:paraId="5800689F" w14:textId="0BD30F4C" w:rsidR="00BA65ED" w:rsidRPr="00FD4BE9" w:rsidRDefault="003F7946" w:rsidP="00DB48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985548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травень</w:t>
      </w:r>
      <w:r w:rsidRPr="00DB48E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16906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B48E8">
        <w:rPr>
          <w:rFonts w:ascii="Times New Roman" w:hAnsi="Times New Roman" w:cs="Times New Roman"/>
          <w:b/>
          <w:bCs/>
          <w:sz w:val="28"/>
          <w:szCs w:val="28"/>
        </w:rPr>
        <w:t>р.</w:t>
      </w:r>
      <w:r w:rsidR="00FD4B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C52C956" w14:textId="77777777" w:rsidR="00DB48E8" w:rsidRPr="00DB48E8" w:rsidRDefault="00DB48E8" w:rsidP="00DB48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DF42B" w14:textId="4C21761A" w:rsidR="003F7946" w:rsidRDefault="003F7946" w:rsidP="003F7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>Кількість встановлених ендопротезів</w:t>
      </w:r>
      <w:r w:rsidR="000B6988"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770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4D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80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988" w:rsidRPr="00DB48E8">
        <w:rPr>
          <w:rFonts w:ascii="Times New Roman" w:hAnsi="Times New Roman" w:cs="Times New Roman"/>
          <w:sz w:val="28"/>
          <w:szCs w:val="28"/>
          <w:lang w:val="uk-UA"/>
        </w:rPr>
        <w:t>од., з них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1141B5" w14:textId="77777777" w:rsidR="00CF03EC" w:rsidRDefault="00CF03EC" w:rsidP="00CF03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8BB9F" w14:textId="665D556B" w:rsidR="00CF03EC" w:rsidRPr="00DB48E8" w:rsidRDefault="00CF03EC" w:rsidP="00CF03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>Ендопротези тазостегнового суглоба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  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2B60AA" w14:textId="73B8E691" w:rsidR="003F7946" w:rsidRPr="00DB48E8" w:rsidRDefault="000B6988" w:rsidP="003F7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Ендопротези колінного суглоба – 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 од.;</w:t>
      </w:r>
    </w:p>
    <w:p w14:paraId="2B0998BD" w14:textId="6812765F" w:rsidR="000B6988" w:rsidRDefault="000B6988" w:rsidP="00CF03E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A1AA9" w14:textId="77777777" w:rsidR="00216387" w:rsidRPr="00DB48E8" w:rsidRDefault="00216387" w:rsidP="0021638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AF8C2" w14:textId="77777777" w:rsidR="00EA6BBB" w:rsidRPr="00DB48E8" w:rsidRDefault="00EA6BBB" w:rsidP="00EA6BB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0628F" w14:textId="13F8AD38" w:rsidR="00DA0D18" w:rsidRDefault="000B6988" w:rsidP="000B69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осіб, яким проведено операції з ендопротезування – </w:t>
      </w:r>
      <w:r w:rsidR="00CF03E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DA0D1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17337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9825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A0D18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14:paraId="14ED7CF0" w14:textId="6CB41466" w:rsidR="00DA0D18" w:rsidRDefault="00E15E8F" w:rsidP="00DA0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>операції з ендопротезування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75D">
        <w:rPr>
          <w:rFonts w:ascii="Times New Roman" w:hAnsi="Times New Roman" w:cs="Times New Roman"/>
          <w:sz w:val="28"/>
          <w:szCs w:val="28"/>
          <w:lang w:val="uk-UA"/>
        </w:rPr>
        <w:t>тазостегнови</w:t>
      </w:r>
      <w:r w:rsidR="00C41EBB">
        <w:rPr>
          <w:rFonts w:ascii="Times New Roman" w:hAnsi="Times New Roman" w:cs="Times New Roman"/>
          <w:sz w:val="28"/>
          <w:szCs w:val="28"/>
          <w:lang w:val="uk-UA"/>
        </w:rPr>
        <w:t xml:space="preserve">х суглобів – </w:t>
      </w:r>
      <w:r w:rsidR="00CF03E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41EB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89B008" w14:textId="5BBA786B" w:rsidR="000B6988" w:rsidRDefault="00E15E8F" w:rsidP="00DA0D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>операції з ендопротезування</w:t>
      </w:r>
      <w:r w:rsidR="00C41EBB">
        <w:rPr>
          <w:rFonts w:ascii="Times New Roman" w:hAnsi="Times New Roman" w:cs="Times New Roman"/>
          <w:sz w:val="28"/>
          <w:szCs w:val="28"/>
          <w:lang w:val="uk-UA"/>
        </w:rPr>
        <w:t xml:space="preserve"> колінних суглобів – 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41E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D6CA76" w14:textId="7221FA4A" w:rsidR="00BF122E" w:rsidRDefault="00BF122E" w:rsidP="00BF122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8BD887" w14:textId="77777777" w:rsidR="00BF122E" w:rsidRDefault="00BF122E" w:rsidP="00BF122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B16BD4" w14:textId="68C518EA" w:rsidR="00BF122E" w:rsidRPr="00DB48E8" w:rsidRDefault="00BF122E" w:rsidP="00BF12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>Кількість наявних ендопротезів</w:t>
      </w:r>
      <w:r w:rsidR="00CF03EC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3E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80E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F03EC">
        <w:rPr>
          <w:rFonts w:ascii="Times New Roman" w:hAnsi="Times New Roman" w:cs="Times New Roman"/>
          <w:sz w:val="28"/>
          <w:szCs w:val="28"/>
          <w:lang w:val="uk-UA"/>
        </w:rPr>
        <w:t>.2026р.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r w:rsidR="00040AE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067E9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5A4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>од, з них:</w:t>
      </w:r>
    </w:p>
    <w:p w14:paraId="17D7F945" w14:textId="566C878D" w:rsidR="00CF03EC" w:rsidRDefault="00BF122E" w:rsidP="00BF12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Ендопротези тазостегнового суглоба – </w:t>
      </w:r>
      <w:r w:rsidR="00040A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67E9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</w:p>
    <w:p w14:paraId="5F73DFA1" w14:textId="386A4461" w:rsidR="00BF122E" w:rsidRDefault="00CF03EC" w:rsidP="00BF12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>Ендопротези колінного суглоба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AE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067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  од</w:t>
      </w:r>
      <w:r w:rsidR="00BF122E" w:rsidRPr="00DB4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3680E6" w14:textId="2837A372" w:rsidR="00BF122E" w:rsidRDefault="00BF122E" w:rsidP="00BF122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86062E" w14:textId="77777777" w:rsidR="00BF122E" w:rsidRDefault="00BF122E" w:rsidP="00BF122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36655" w14:textId="77777777" w:rsidR="00216387" w:rsidRPr="00DB48E8" w:rsidRDefault="00216387" w:rsidP="0021638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D6566" w14:textId="78A4F273" w:rsidR="000B6988" w:rsidRPr="00DB48E8" w:rsidRDefault="000B6988" w:rsidP="000B69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осіб, які зареєстровані в електронній черзі </w:t>
      </w:r>
      <w:r w:rsidR="008553AC" w:rsidRPr="00DB48E8">
        <w:rPr>
          <w:rFonts w:ascii="Times New Roman" w:hAnsi="Times New Roman" w:cs="Times New Roman"/>
          <w:sz w:val="28"/>
          <w:szCs w:val="28"/>
          <w:lang w:val="uk-UA"/>
        </w:rPr>
        <w:t xml:space="preserve"> з безоплатного ендопротезування пацієнтів – </w:t>
      </w:r>
      <w:r w:rsidR="00CB1ED8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8553AC" w:rsidRPr="00DB4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B6988" w:rsidRPr="00DB4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522B"/>
    <w:multiLevelType w:val="hybridMultilevel"/>
    <w:tmpl w:val="57DAC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90E22"/>
    <w:multiLevelType w:val="hybridMultilevel"/>
    <w:tmpl w:val="D07CD646"/>
    <w:lvl w:ilvl="0" w:tplc="30744D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ED"/>
    <w:rsid w:val="000269DC"/>
    <w:rsid w:val="00040AEB"/>
    <w:rsid w:val="000956A7"/>
    <w:rsid w:val="000B6988"/>
    <w:rsid w:val="000D281E"/>
    <w:rsid w:val="001145B8"/>
    <w:rsid w:val="0018157C"/>
    <w:rsid w:val="00187936"/>
    <w:rsid w:val="001B365B"/>
    <w:rsid w:val="00216387"/>
    <w:rsid w:val="00217337"/>
    <w:rsid w:val="0032175D"/>
    <w:rsid w:val="003F7946"/>
    <w:rsid w:val="004252DE"/>
    <w:rsid w:val="0047707A"/>
    <w:rsid w:val="00480097"/>
    <w:rsid w:val="004A53E4"/>
    <w:rsid w:val="0051182F"/>
    <w:rsid w:val="00544661"/>
    <w:rsid w:val="005A47A3"/>
    <w:rsid w:val="005C09B7"/>
    <w:rsid w:val="005E520D"/>
    <w:rsid w:val="005F786D"/>
    <w:rsid w:val="0063560F"/>
    <w:rsid w:val="006C4005"/>
    <w:rsid w:val="007067E9"/>
    <w:rsid w:val="00776327"/>
    <w:rsid w:val="00780E21"/>
    <w:rsid w:val="0079412E"/>
    <w:rsid w:val="007972BD"/>
    <w:rsid w:val="007C07F1"/>
    <w:rsid w:val="007E1D52"/>
    <w:rsid w:val="00804909"/>
    <w:rsid w:val="008553AC"/>
    <w:rsid w:val="00871F2D"/>
    <w:rsid w:val="008C7B42"/>
    <w:rsid w:val="00913C2C"/>
    <w:rsid w:val="00960FA4"/>
    <w:rsid w:val="00982514"/>
    <w:rsid w:val="00985548"/>
    <w:rsid w:val="00A03892"/>
    <w:rsid w:val="00A6097D"/>
    <w:rsid w:val="00A63593"/>
    <w:rsid w:val="00BA65ED"/>
    <w:rsid w:val="00BF122E"/>
    <w:rsid w:val="00BF7B1F"/>
    <w:rsid w:val="00C01D09"/>
    <w:rsid w:val="00C41EBB"/>
    <w:rsid w:val="00CA7612"/>
    <w:rsid w:val="00CB1ED8"/>
    <w:rsid w:val="00CE44D3"/>
    <w:rsid w:val="00CF03EC"/>
    <w:rsid w:val="00D12844"/>
    <w:rsid w:val="00DA0D18"/>
    <w:rsid w:val="00DB48E8"/>
    <w:rsid w:val="00E15E8F"/>
    <w:rsid w:val="00E16906"/>
    <w:rsid w:val="00EA6BBB"/>
    <w:rsid w:val="00ED3C5B"/>
    <w:rsid w:val="00EE04AF"/>
    <w:rsid w:val="00F549AA"/>
    <w:rsid w:val="00F60EE9"/>
    <w:rsid w:val="00F848D1"/>
    <w:rsid w:val="00FB1F34"/>
    <w:rsid w:val="00FD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47CF"/>
  <w15:chartTrackingRefBased/>
  <w15:docId w15:val="{D84E3356-1CBE-4674-A35F-02CAE55D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register0321@outlook.com</dc:creator>
  <cp:keywords/>
  <dc:description/>
  <cp:lastModifiedBy>register0321@outlook.com</cp:lastModifiedBy>
  <cp:revision>64</cp:revision>
  <cp:lastPrinted>2026-05-29T10:06:00Z</cp:lastPrinted>
  <dcterms:created xsi:type="dcterms:W3CDTF">2025-03-03T13:10:00Z</dcterms:created>
  <dcterms:modified xsi:type="dcterms:W3CDTF">2026-05-29T10:12:00Z</dcterms:modified>
</cp:coreProperties>
</file>